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A75DE7" w:rsidRPr="00A75DE7">
        <w:rPr>
          <w:sz w:val="22"/>
          <w:szCs w:val="22"/>
        </w:rPr>
        <w:t>3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1.1.</w:t>
      </w:r>
      <w:r>
        <w:tab/>
        <w:t>лично или через посредников не осуществляют, не предлагают, не требуют, не добиваются, не разрешают, не дают согласие осуществл</w:t>
      </w:r>
      <w:bookmarkStart w:id="0" w:name="_GoBack"/>
      <w:bookmarkEnd w:id="0"/>
      <w:r>
        <w:t>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1.2.</w:t>
      </w:r>
      <w: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1.3.</w:t>
      </w:r>
      <w: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2.</w:t>
      </w:r>
      <w:r>
        <w:tab/>
      </w:r>
      <w:proofErr w:type="gramStart"/>
      <w:r>
        <w:t>В</w:t>
      </w:r>
      <w:proofErr w:type="gramEnd"/>
      <w: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3.</w:t>
      </w:r>
      <w: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4.</w:t>
      </w:r>
      <w: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5.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6.</w:t>
      </w:r>
      <w: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DB373B" w:rsidRDefault="00E26443" w:rsidP="00612B84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lastRenderedPageBreak/>
        <w:t>7.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65160F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924C97">
      <w:pgSz w:w="11906" w:h="16838"/>
      <w:pgMar w:top="54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2B84"/>
    <w:rsid w:val="0061515C"/>
    <w:rsid w:val="00620A71"/>
    <w:rsid w:val="006262B4"/>
    <w:rsid w:val="00650A80"/>
    <w:rsid w:val="0065160F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24C97"/>
    <w:rsid w:val="00960313"/>
    <w:rsid w:val="0098623C"/>
    <w:rsid w:val="009A4316"/>
    <w:rsid w:val="009D54B7"/>
    <w:rsid w:val="009F1361"/>
    <w:rsid w:val="00A43A98"/>
    <w:rsid w:val="00A464C6"/>
    <w:rsid w:val="00A74368"/>
    <w:rsid w:val="00A75DE7"/>
    <w:rsid w:val="00B11DB1"/>
    <w:rsid w:val="00B35A35"/>
    <w:rsid w:val="00B43C3F"/>
    <w:rsid w:val="00BB5E38"/>
    <w:rsid w:val="00BE53A1"/>
    <w:rsid w:val="00BF4289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17ED1"/>
    <w:rsid w:val="00D448F2"/>
    <w:rsid w:val="00D524A8"/>
    <w:rsid w:val="00DB373B"/>
    <w:rsid w:val="00DB508E"/>
    <w:rsid w:val="00DB643B"/>
    <w:rsid w:val="00E25994"/>
    <w:rsid w:val="00E26443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4E8A2D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29</cp:revision>
  <cp:lastPrinted>2018-08-02T07:03:00Z</cp:lastPrinted>
  <dcterms:created xsi:type="dcterms:W3CDTF">2015-03-27T06:14:00Z</dcterms:created>
  <dcterms:modified xsi:type="dcterms:W3CDTF">2023-11-14T09:05:00Z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